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A0FB7" w14:textId="77777777" w:rsidR="00547D0D" w:rsidRDefault="00547D0D" w:rsidP="00547D0D">
      <w:pPr>
        <w:spacing w:after="0" w:line="276" w:lineRule="auto"/>
        <w:contextualSpacing/>
        <w:jc w:val="right"/>
        <w:rPr>
          <w:rFonts w:asciiTheme="majorHAnsi" w:hAnsiTheme="majorHAnsi" w:cstheme="majorHAnsi"/>
          <w:b/>
          <w:bCs/>
          <w:i/>
          <w:sz w:val="20"/>
          <w:szCs w:val="20"/>
        </w:rPr>
      </w:pPr>
      <w:r w:rsidRPr="006F79CE">
        <w:rPr>
          <w:rFonts w:asciiTheme="majorHAnsi" w:hAnsiTheme="majorHAnsi" w:cstheme="majorHAnsi"/>
          <w:b/>
          <w:bCs/>
          <w:i/>
          <w:sz w:val="20"/>
          <w:szCs w:val="20"/>
        </w:rPr>
        <w:t>BD.262.1.2025</w:t>
      </w:r>
      <w:r>
        <w:rPr>
          <w:rFonts w:asciiTheme="majorHAnsi" w:hAnsiTheme="majorHAnsi" w:cstheme="majorHAnsi"/>
          <w:b/>
          <w:bCs/>
          <w:i/>
          <w:sz w:val="20"/>
          <w:szCs w:val="20"/>
        </w:rPr>
        <w:t xml:space="preserve"> </w:t>
      </w:r>
      <w:r w:rsidRPr="006F79CE">
        <w:rPr>
          <w:rFonts w:asciiTheme="majorHAnsi" w:hAnsiTheme="majorHAnsi" w:cstheme="majorHAnsi"/>
          <w:b/>
          <w:bCs/>
          <w:i/>
          <w:sz w:val="20"/>
          <w:szCs w:val="20"/>
        </w:rPr>
        <w:t>„świadczenie usługi przewozów o charakterze użyteczności publicznej w ramach publicznego transportu zbiorowego w powiatowo-gminnych przewozach pasażerskich w granicach administracyjnych powiatów wągrowieckiego i obornickiego będących uczestnikami Związku powiatowo-gminnego „Wielkopolski Transport Regionalny” na autobusowych liniach komunikacyjnych”</w:t>
      </w:r>
    </w:p>
    <w:p w14:paraId="5DC9AA8F" w14:textId="5E404C80" w:rsidR="00547D0D" w:rsidRPr="00B92C61" w:rsidRDefault="00547D0D" w:rsidP="00547D0D">
      <w:pPr>
        <w:spacing w:after="0" w:line="276" w:lineRule="auto"/>
        <w:contextualSpacing/>
        <w:jc w:val="right"/>
        <w:rPr>
          <w:rFonts w:asciiTheme="majorHAnsi" w:eastAsia="Times New Roman" w:hAnsiTheme="majorHAnsi" w:cstheme="majorHAnsi"/>
          <w:b/>
          <w:i/>
          <w:iCs/>
          <w:sz w:val="20"/>
          <w:szCs w:val="20"/>
          <w:lang w:eastAsia="pl-PL"/>
        </w:rPr>
      </w:pPr>
      <w:r w:rsidRPr="00B92C61">
        <w:rPr>
          <w:rFonts w:asciiTheme="majorHAnsi" w:eastAsia="Times New Roman" w:hAnsiTheme="majorHAnsi" w:cstheme="majorHAnsi"/>
          <w:b/>
          <w:i/>
          <w:iCs/>
          <w:sz w:val="20"/>
          <w:szCs w:val="20"/>
          <w:lang w:eastAsia="pl-PL"/>
        </w:rPr>
        <w:t xml:space="preserve">Załącznik nr </w:t>
      </w:r>
      <w:r>
        <w:rPr>
          <w:rFonts w:asciiTheme="majorHAnsi" w:eastAsia="Times New Roman" w:hAnsiTheme="majorHAnsi" w:cstheme="majorHAnsi"/>
          <w:b/>
          <w:i/>
          <w:iCs/>
          <w:sz w:val="20"/>
          <w:szCs w:val="20"/>
          <w:lang w:eastAsia="pl-PL"/>
        </w:rPr>
        <w:t>6</w:t>
      </w:r>
    </w:p>
    <w:p w14:paraId="0BDA919B" w14:textId="77777777" w:rsidR="001D68E8" w:rsidRPr="00C9121C" w:rsidRDefault="001D68E8" w:rsidP="0089585A">
      <w:pPr>
        <w:spacing w:after="0" w:line="276" w:lineRule="auto"/>
        <w:rPr>
          <w:rFonts w:asciiTheme="majorHAnsi" w:hAnsiTheme="majorHAnsi" w:cstheme="majorHAnsi"/>
        </w:rPr>
      </w:pPr>
    </w:p>
    <w:p w14:paraId="2E7F5A4E" w14:textId="77777777" w:rsidR="00C941D2" w:rsidRPr="00C9121C" w:rsidRDefault="00C941D2" w:rsidP="001D68E8">
      <w:pPr>
        <w:spacing w:after="0" w:line="276" w:lineRule="auto"/>
        <w:rPr>
          <w:rFonts w:asciiTheme="majorHAnsi" w:hAnsiTheme="majorHAnsi" w:cstheme="majorHAnsi"/>
          <w:b/>
          <w:bCs/>
        </w:rPr>
      </w:pPr>
      <w:r w:rsidRPr="00C9121C">
        <w:rPr>
          <w:rFonts w:asciiTheme="majorHAnsi" w:hAnsiTheme="majorHAnsi" w:cstheme="majorHAnsi"/>
          <w:b/>
          <w:bCs/>
        </w:rPr>
        <w:t>Zamawiający:</w:t>
      </w:r>
    </w:p>
    <w:p w14:paraId="661FC258" w14:textId="77777777" w:rsidR="00C9121C" w:rsidRPr="002C0BDE" w:rsidRDefault="00C9121C" w:rsidP="00C9121C">
      <w:pPr>
        <w:spacing w:after="0" w:line="276" w:lineRule="auto"/>
        <w:jc w:val="both"/>
        <w:rPr>
          <w:rFonts w:asciiTheme="majorHAnsi" w:hAnsiTheme="majorHAnsi" w:cstheme="majorHAnsi"/>
        </w:rPr>
      </w:pPr>
      <w:bookmarkStart w:id="0" w:name="_Hlk147919450"/>
      <w:r w:rsidRPr="002C0BDE">
        <w:rPr>
          <w:rFonts w:asciiTheme="majorHAnsi" w:hAnsiTheme="majorHAnsi" w:cstheme="majorHAnsi"/>
        </w:rPr>
        <w:t>Związek Powiatowo-Gminny „Wielkopolski Transport Regionalny”</w:t>
      </w:r>
    </w:p>
    <w:p w14:paraId="6B6F9E8E" w14:textId="77777777" w:rsidR="00C9121C" w:rsidRPr="002C0BDE" w:rsidRDefault="00C9121C" w:rsidP="00C9121C">
      <w:pPr>
        <w:spacing w:after="0" w:line="276" w:lineRule="auto"/>
        <w:jc w:val="both"/>
        <w:rPr>
          <w:rFonts w:asciiTheme="majorHAnsi" w:hAnsiTheme="majorHAnsi" w:cstheme="majorHAnsi"/>
        </w:rPr>
      </w:pPr>
      <w:r w:rsidRPr="002C0BDE">
        <w:rPr>
          <w:rFonts w:asciiTheme="majorHAnsi" w:hAnsiTheme="majorHAnsi" w:cstheme="majorHAnsi"/>
        </w:rPr>
        <w:t>61-851 Poznań, ul. Zielona 8</w:t>
      </w:r>
    </w:p>
    <w:p w14:paraId="34229FB4" w14:textId="77777777" w:rsidR="00C9121C" w:rsidRPr="002C0BDE" w:rsidRDefault="00C9121C" w:rsidP="00C9121C">
      <w:pPr>
        <w:spacing w:after="0" w:line="276" w:lineRule="auto"/>
        <w:jc w:val="both"/>
        <w:rPr>
          <w:rFonts w:asciiTheme="majorHAnsi" w:hAnsiTheme="majorHAnsi" w:cstheme="majorHAnsi"/>
        </w:rPr>
      </w:pPr>
      <w:r w:rsidRPr="002C0BDE">
        <w:rPr>
          <w:rFonts w:asciiTheme="majorHAnsi" w:hAnsiTheme="majorHAnsi" w:cstheme="majorHAnsi"/>
        </w:rPr>
        <w:t>NIP: 7831841295, REGON: 389662834</w:t>
      </w:r>
    </w:p>
    <w:p w14:paraId="2F558872" w14:textId="77777777" w:rsidR="00C9121C" w:rsidRPr="002C0BDE" w:rsidRDefault="00C9121C" w:rsidP="00C9121C">
      <w:pPr>
        <w:spacing w:after="0" w:line="276" w:lineRule="auto"/>
        <w:jc w:val="both"/>
        <w:rPr>
          <w:rFonts w:asciiTheme="majorHAnsi" w:hAnsiTheme="majorHAnsi" w:cstheme="majorHAnsi"/>
        </w:rPr>
      </w:pPr>
      <w:r w:rsidRPr="002C0BDE">
        <w:rPr>
          <w:rFonts w:asciiTheme="majorHAnsi" w:hAnsiTheme="majorHAnsi" w:cstheme="majorHAnsi"/>
        </w:rPr>
        <w:t>biuro@zpg-wtr.pl</w:t>
      </w:r>
    </w:p>
    <w:bookmarkEnd w:id="0"/>
    <w:p w14:paraId="5E971684" w14:textId="77777777" w:rsidR="001D68E8" w:rsidRPr="00C9121C" w:rsidRDefault="001D68E8" w:rsidP="001D68E8">
      <w:pPr>
        <w:spacing w:after="0" w:line="276" w:lineRule="auto"/>
        <w:rPr>
          <w:rFonts w:asciiTheme="majorHAnsi" w:hAnsiTheme="majorHAnsi" w:cstheme="majorHAnsi"/>
        </w:rPr>
      </w:pPr>
    </w:p>
    <w:p w14:paraId="185E1905" w14:textId="780D6921" w:rsidR="00420771" w:rsidRPr="00C9121C" w:rsidRDefault="00120D01" w:rsidP="001D68E8">
      <w:pPr>
        <w:spacing w:after="0" w:line="276" w:lineRule="auto"/>
        <w:contextualSpacing/>
        <w:jc w:val="center"/>
        <w:rPr>
          <w:rFonts w:asciiTheme="majorHAnsi" w:hAnsiTheme="majorHAnsi" w:cstheme="majorHAnsi"/>
          <w:b/>
        </w:rPr>
      </w:pPr>
      <w:r w:rsidRPr="00C9121C">
        <w:rPr>
          <w:rFonts w:asciiTheme="majorHAnsi" w:hAnsiTheme="majorHAnsi" w:cstheme="majorHAnsi"/>
          <w:b/>
        </w:rPr>
        <w:t>OŚWIADCZENIE WYKONAWCY/</w:t>
      </w:r>
      <w:r w:rsidR="00420771" w:rsidRPr="00C9121C">
        <w:rPr>
          <w:rFonts w:asciiTheme="majorHAnsi" w:hAnsiTheme="majorHAnsi" w:cstheme="majorHAnsi"/>
        </w:rPr>
        <w:t xml:space="preserve"> </w:t>
      </w:r>
      <w:r w:rsidR="00420771" w:rsidRPr="00C9121C">
        <w:rPr>
          <w:rFonts w:asciiTheme="majorHAnsi" w:hAnsiTheme="majorHAnsi" w:cstheme="majorHAnsi"/>
          <w:b/>
        </w:rPr>
        <w:t xml:space="preserve">WYKONAWCY WSPÓLNIE </w:t>
      </w:r>
    </w:p>
    <w:p w14:paraId="2D73F49F" w14:textId="68DB4A15" w:rsidR="00120D01" w:rsidRPr="00C9121C" w:rsidRDefault="00420771" w:rsidP="001D68E8">
      <w:pPr>
        <w:spacing w:after="0" w:line="276" w:lineRule="auto"/>
        <w:contextualSpacing/>
        <w:jc w:val="center"/>
        <w:rPr>
          <w:rFonts w:asciiTheme="majorHAnsi" w:hAnsiTheme="majorHAnsi" w:cstheme="majorHAnsi"/>
          <w:b/>
        </w:rPr>
      </w:pPr>
      <w:r w:rsidRPr="00C9121C">
        <w:rPr>
          <w:rFonts w:asciiTheme="majorHAnsi" w:hAnsiTheme="majorHAnsi" w:cstheme="majorHAnsi"/>
          <w:b/>
        </w:rPr>
        <w:t>UBIEGAJĄCEGO SIĘ O UDZIELENIE ZAMÓWIENIA</w:t>
      </w:r>
      <w:r w:rsidR="00A13258">
        <w:rPr>
          <w:rFonts w:asciiTheme="majorHAnsi" w:hAnsiTheme="majorHAnsi" w:cstheme="majorHAnsi"/>
          <w:b/>
        </w:rPr>
        <w:t>/ PODMIOTU UDOSTĘPNIAJĄCEGO ZASOBY</w:t>
      </w:r>
    </w:p>
    <w:p w14:paraId="69518DD8" w14:textId="77777777" w:rsidR="00420771" w:rsidRPr="00C9121C" w:rsidRDefault="00420771" w:rsidP="001D68E8">
      <w:pPr>
        <w:spacing w:after="0" w:line="276" w:lineRule="auto"/>
        <w:contextualSpacing/>
        <w:jc w:val="center"/>
        <w:rPr>
          <w:rFonts w:asciiTheme="majorHAnsi" w:hAnsiTheme="majorHAnsi" w:cstheme="majorHAnsi"/>
          <w:b/>
        </w:rPr>
      </w:pPr>
    </w:p>
    <w:p w14:paraId="40D06D65" w14:textId="4F51165F" w:rsidR="00420771" w:rsidRPr="00C9121C" w:rsidRDefault="00633AAD" w:rsidP="00633AAD">
      <w:pPr>
        <w:spacing w:after="0" w:line="276" w:lineRule="auto"/>
        <w:contextualSpacing/>
        <w:jc w:val="center"/>
        <w:rPr>
          <w:rFonts w:asciiTheme="majorHAnsi" w:hAnsiTheme="majorHAnsi" w:cstheme="majorHAnsi"/>
          <w:b/>
        </w:rPr>
      </w:pPr>
      <w:r w:rsidRPr="00C9121C">
        <w:rPr>
          <w:rFonts w:asciiTheme="majorHAnsi" w:hAnsiTheme="majorHAnsi" w:cstheme="majorHAnsi"/>
          <w:b/>
        </w:rPr>
        <w:t>POTWIERDZAJĄCE AKTUALNOŚĆ INFORMACJI ZAWARTYCH W OŚWIADCZENIU, O KTÓRYM MOWA W ART. 125 UST. 1 PZP</w:t>
      </w:r>
      <w:r w:rsidR="009D02DA" w:rsidRPr="00A13258">
        <w:rPr>
          <w:rStyle w:val="Odwoanieprzypisudolnego"/>
          <w:rFonts w:asciiTheme="majorHAnsi" w:hAnsiTheme="majorHAnsi" w:cstheme="majorHAnsi"/>
          <w:bCs/>
        </w:rPr>
        <w:footnoteReference w:id="2"/>
      </w:r>
      <w:r w:rsidR="00A13258" w:rsidRPr="00A13258">
        <w:rPr>
          <w:rFonts w:asciiTheme="majorHAnsi" w:hAnsiTheme="majorHAnsi" w:cstheme="majorHAnsi"/>
          <w:bCs/>
        </w:rPr>
        <w:t xml:space="preserve"> </w:t>
      </w:r>
      <w:r w:rsidR="00A13258" w:rsidRPr="00A13258">
        <w:rPr>
          <w:rStyle w:val="Odwoanieprzypisudolnego"/>
          <w:rFonts w:asciiTheme="majorHAnsi" w:hAnsiTheme="majorHAnsi" w:cstheme="majorHAnsi"/>
          <w:bCs/>
        </w:rPr>
        <w:footnoteReference w:id="3"/>
      </w:r>
      <w:r w:rsidR="00A13258" w:rsidRPr="00A13258">
        <w:rPr>
          <w:rFonts w:asciiTheme="majorHAnsi" w:hAnsiTheme="majorHAnsi" w:cstheme="majorHAnsi"/>
          <w:bCs/>
        </w:rPr>
        <w:t xml:space="preserve"> </w:t>
      </w:r>
      <w:r w:rsidR="009D02DA" w:rsidRPr="00A13258">
        <w:rPr>
          <w:rStyle w:val="Odwoanieprzypisudolnego"/>
          <w:rFonts w:asciiTheme="majorHAnsi" w:hAnsiTheme="majorHAnsi" w:cstheme="majorHAnsi"/>
          <w:bCs/>
        </w:rPr>
        <w:footnoteReference w:id="4"/>
      </w:r>
    </w:p>
    <w:p w14:paraId="547C4191" w14:textId="78BB7A85" w:rsidR="00120D01" w:rsidRPr="00C9121C" w:rsidRDefault="00120D01" w:rsidP="001D68E8">
      <w:pPr>
        <w:spacing w:after="0" w:line="276" w:lineRule="auto"/>
        <w:contextualSpacing/>
        <w:jc w:val="center"/>
        <w:rPr>
          <w:rFonts w:asciiTheme="majorHAnsi" w:hAnsiTheme="majorHAnsi" w:cstheme="majorHAnsi"/>
          <w:b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69"/>
        <w:gridCol w:w="4506"/>
      </w:tblGrid>
      <w:tr w:rsidR="00120D01" w:rsidRPr="00C9121C" w14:paraId="547E1837" w14:textId="77777777" w:rsidTr="004E500E">
        <w:tc>
          <w:tcPr>
            <w:tcW w:w="2571" w:type="pct"/>
            <w:vAlign w:val="center"/>
          </w:tcPr>
          <w:p w14:paraId="3DEC2E4B" w14:textId="77777777" w:rsidR="00120D01" w:rsidRPr="00C9121C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9121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nazwa (imię i nazwisko) Wykonawcy</w:t>
            </w:r>
          </w:p>
        </w:tc>
        <w:tc>
          <w:tcPr>
            <w:tcW w:w="2429" w:type="pct"/>
            <w:vAlign w:val="center"/>
          </w:tcPr>
          <w:p w14:paraId="28B8CC30" w14:textId="77777777" w:rsidR="00120D01" w:rsidRPr="00C9121C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9121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adres siedziby (miejsce zamieszkania) Wykonawcy, NIP, telefon, e-mail, fax</w:t>
            </w:r>
          </w:p>
        </w:tc>
      </w:tr>
      <w:tr w:rsidR="00120D01" w:rsidRPr="00C9121C" w14:paraId="32ED1906" w14:textId="77777777" w:rsidTr="00C9121C">
        <w:trPr>
          <w:trHeight w:val="801"/>
        </w:trPr>
        <w:tc>
          <w:tcPr>
            <w:tcW w:w="2571" w:type="pct"/>
            <w:vAlign w:val="center"/>
          </w:tcPr>
          <w:p w14:paraId="0473DA77" w14:textId="77777777" w:rsidR="00120D01" w:rsidRPr="00C9121C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27ED7F3C" w14:textId="77777777" w:rsidR="00120D01" w:rsidRPr="00C9121C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5D36D791" w14:textId="77777777" w:rsidR="00120D01" w:rsidRPr="00C9121C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429" w:type="pct"/>
            <w:vAlign w:val="center"/>
          </w:tcPr>
          <w:p w14:paraId="1BF8CD6A" w14:textId="77777777" w:rsidR="00120D01" w:rsidRPr="00C9121C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CE5D9E3" w14:textId="77777777" w:rsidR="00120D01" w:rsidRPr="00C9121C" w:rsidRDefault="00120D01" w:rsidP="001D68E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12DAE39F" w14:textId="0029AB85" w:rsidR="0089585A" w:rsidRPr="00C9121C" w:rsidRDefault="00C9121C" w:rsidP="0060063C">
      <w:pPr>
        <w:spacing w:after="0"/>
        <w:contextualSpacing/>
        <w:jc w:val="both"/>
        <w:rPr>
          <w:rFonts w:asciiTheme="majorHAnsi" w:hAnsiTheme="majorHAnsi" w:cstheme="majorHAnsi"/>
          <w:bCs/>
          <w:i/>
          <w:iCs/>
          <w:color w:val="000000"/>
        </w:rPr>
      </w:pPr>
      <w:r w:rsidRPr="002C0BDE">
        <w:rPr>
          <w:rFonts w:asciiTheme="majorHAnsi" w:hAnsiTheme="majorHAnsi" w:cstheme="majorHAnsi"/>
          <w:bCs/>
          <w:color w:val="000000"/>
        </w:rPr>
        <w:t>W związku z postępowaniem, które prowadzone jest na podstawie przepisów ustawy z dnia 11 września 2019 roku - Prawo zamówień publicznych (</w:t>
      </w:r>
      <w:r w:rsidRPr="00E970DC">
        <w:rPr>
          <w:rFonts w:asciiTheme="majorHAnsi" w:hAnsiTheme="majorHAnsi" w:cstheme="majorHAnsi"/>
        </w:rPr>
        <w:t>Dz.U. z 2024 r. poz. 1320</w:t>
      </w:r>
      <w:r w:rsidR="00A43285">
        <w:rPr>
          <w:rFonts w:asciiTheme="majorHAnsi" w:hAnsiTheme="majorHAnsi" w:cstheme="majorHAnsi"/>
        </w:rPr>
        <w:t xml:space="preserve"> z późn. zm.</w:t>
      </w:r>
      <w:r w:rsidRPr="002C0BDE">
        <w:rPr>
          <w:rFonts w:asciiTheme="majorHAnsi" w:hAnsiTheme="majorHAnsi" w:cstheme="majorHAnsi"/>
          <w:bCs/>
          <w:color w:val="000000"/>
        </w:rPr>
        <w:t xml:space="preserve">) (dalej „PZP”), </w:t>
      </w:r>
      <w:r w:rsidR="00A43285" w:rsidRPr="00A43285">
        <w:rPr>
          <w:rFonts w:asciiTheme="majorHAnsi" w:hAnsiTheme="majorHAnsi" w:cstheme="majorHAnsi"/>
          <w:bCs/>
          <w:color w:val="000000"/>
        </w:rPr>
        <w:t>”), w trybie przetargu nieograniczonego na podstawie art. 132 PZP, na zasadach określonych dla postępowań o wartości równej lub powyżej kwot określonych w art. 3 PZP</w:t>
      </w:r>
      <w:r w:rsidRPr="002C0BDE">
        <w:rPr>
          <w:rFonts w:asciiTheme="majorHAnsi" w:hAnsiTheme="majorHAnsi" w:cstheme="majorHAnsi"/>
          <w:bCs/>
          <w:color w:val="000000"/>
        </w:rPr>
        <w:t xml:space="preserve">, którego przedmiotem jest </w:t>
      </w:r>
      <w:r w:rsidR="00547D0D" w:rsidRPr="00547D0D">
        <w:rPr>
          <w:rFonts w:asciiTheme="majorHAnsi" w:hAnsiTheme="majorHAnsi" w:cstheme="majorHAnsi"/>
          <w:bCs/>
          <w:color w:val="000000"/>
        </w:rPr>
        <w:t>„świadczenie usługi przewozów o charakterze użyteczności publicznej w ramach publicznego transportu zbiorowego w powiatowo-gminnych przewozach pasażerskich w granicach administracyjnych powiatów wągrowieckiego i obornickiego będących uczestnikami Związku powiatowo-gminnego „Wielkopolski Transport Regionalny” na autobusowych liniach komunikacyjnych”</w:t>
      </w:r>
      <w:r w:rsidR="00547D0D">
        <w:rPr>
          <w:rFonts w:asciiTheme="majorHAnsi" w:hAnsiTheme="majorHAnsi" w:cstheme="majorHAnsi"/>
          <w:bCs/>
          <w:color w:val="000000"/>
        </w:rPr>
        <w:t xml:space="preserve">, </w:t>
      </w:r>
      <w:r w:rsidRPr="002C0BDE">
        <w:rPr>
          <w:rFonts w:asciiTheme="majorHAnsi" w:hAnsiTheme="majorHAnsi" w:cstheme="majorHAnsi"/>
          <w:bCs/>
          <w:color w:val="000000"/>
        </w:rPr>
        <w:t>zgodnie z postanowieniami Specyfikacji Warunków Zamówienia (dalej „SWZ”),</w:t>
      </w:r>
      <w:r w:rsidRPr="00F956B5">
        <w:rPr>
          <w:rFonts w:asciiTheme="majorHAnsi" w:hAnsiTheme="majorHAnsi" w:cstheme="majorHAnsi"/>
          <w:bCs/>
          <w:color w:val="000000"/>
        </w:rPr>
        <w:t xml:space="preserve"> oświadczam</w:t>
      </w:r>
      <w:r w:rsidR="0089585A" w:rsidRPr="00C9121C">
        <w:rPr>
          <w:rFonts w:asciiTheme="majorHAnsi" w:hAnsiTheme="majorHAnsi" w:cstheme="majorHAnsi"/>
          <w:bCs/>
          <w:color w:val="000000"/>
        </w:rPr>
        <w:t>, że:</w:t>
      </w:r>
    </w:p>
    <w:p w14:paraId="6C2961B1" w14:textId="5B109EAE" w:rsidR="00120D01" w:rsidRPr="00C9121C" w:rsidRDefault="00120D01" w:rsidP="001D68E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61A48160" w14:textId="7568E491" w:rsidR="00633AAD" w:rsidRPr="00C9121C" w:rsidRDefault="00BF52E8" w:rsidP="00BF52E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  <w:r w:rsidRPr="00C9121C">
        <w:rPr>
          <w:rFonts w:asciiTheme="majorHAnsi" w:hAnsiTheme="majorHAnsi" w:cstheme="majorHAnsi"/>
        </w:rPr>
        <w:t>P</w:t>
      </w:r>
      <w:r w:rsidR="00633AAD" w:rsidRPr="00C9121C">
        <w:rPr>
          <w:rFonts w:asciiTheme="majorHAnsi" w:hAnsiTheme="majorHAnsi" w:cstheme="majorHAnsi"/>
        </w:rPr>
        <w:t>otwierdzam aktualność informacji zawartych w oświadczeniu, o którym mowa w art. 125 ust. 1 PZP.</w:t>
      </w:r>
    </w:p>
    <w:p w14:paraId="46C006E5" w14:textId="77777777" w:rsidR="001D68E8" w:rsidRDefault="001D68E8" w:rsidP="001D68E8">
      <w:pPr>
        <w:tabs>
          <w:tab w:val="right" w:leader="dot" w:pos="3402"/>
          <w:tab w:val="left" w:pos="6237"/>
          <w:tab w:val="right" w:leader="dot" w:pos="9639"/>
        </w:tabs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5FE6AF56" w14:textId="77777777" w:rsidR="00C9121C" w:rsidRPr="00C9121C" w:rsidRDefault="00C9121C" w:rsidP="001D68E8">
      <w:pPr>
        <w:tabs>
          <w:tab w:val="right" w:leader="dot" w:pos="3402"/>
          <w:tab w:val="left" w:pos="6237"/>
          <w:tab w:val="right" w:leader="dot" w:pos="9639"/>
        </w:tabs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774E6A04" w14:textId="77777777" w:rsidR="00120D01" w:rsidRPr="00C9121C" w:rsidRDefault="00120D01" w:rsidP="001D68E8">
      <w:pPr>
        <w:tabs>
          <w:tab w:val="right" w:leader="dot" w:pos="3402"/>
          <w:tab w:val="left" w:pos="5954"/>
          <w:tab w:val="right" w:leader="dot" w:pos="9639"/>
        </w:tabs>
        <w:spacing w:after="0" w:line="276" w:lineRule="auto"/>
        <w:contextualSpacing/>
        <w:jc w:val="both"/>
        <w:rPr>
          <w:rFonts w:asciiTheme="majorHAnsi" w:hAnsiTheme="majorHAnsi" w:cstheme="majorHAnsi"/>
        </w:rPr>
      </w:pPr>
      <w:r w:rsidRPr="00C9121C">
        <w:rPr>
          <w:rFonts w:asciiTheme="majorHAnsi" w:hAnsiTheme="majorHAnsi" w:cstheme="majorHAnsi"/>
        </w:rPr>
        <w:tab/>
      </w:r>
      <w:r w:rsidRPr="00C9121C">
        <w:rPr>
          <w:rFonts w:asciiTheme="majorHAnsi" w:hAnsiTheme="majorHAnsi" w:cstheme="majorHAnsi"/>
        </w:rPr>
        <w:tab/>
      </w:r>
      <w:r w:rsidRPr="00C9121C">
        <w:rPr>
          <w:rFonts w:asciiTheme="majorHAnsi" w:hAnsiTheme="majorHAnsi" w:cstheme="majorHAnsi"/>
        </w:rPr>
        <w:tab/>
      </w:r>
    </w:p>
    <w:p w14:paraId="0D34A251" w14:textId="3F0B18A3" w:rsidR="00120D01" w:rsidRPr="00C9121C" w:rsidRDefault="00120D01" w:rsidP="001D68E8">
      <w:pPr>
        <w:tabs>
          <w:tab w:val="center" w:pos="1701"/>
          <w:tab w:val="center" w:pos="7938"/>
        </w:tabs>
        <w:spacing w:after="0" w:line="276" w:lineRule="auto"/>
        <w:contextualSpacing/>
        <w:jc w:val="both"/>
        <w:rPr>
          <w:rFonts w:asciiTheme="majorHAnsi" w:hAnsiTheme="majorHAnsi" w:cstheme="majorHAnsi"/>
          <w:i/>
          <w:iCs/>
        </w:rPr>
      </w:pPr>
      <w:r w:rsidRPr="00C9121C">
        <w:rPr>
          <w:rFonts w:asciiTheme="majorHAnsi" w:hAnsiTheme="majorHAnsi" w:cstheme="majorHAnsi"/>
          <w:i/>
          <w:iCs/>
        </w:rPr>
        <w:tab/>
        <w:t>miejscowość, data</w:t>
      </w:r>
      <w:r w:rsidRPr="00C9121C">
        <w:rPr>
          <w:rFonts w:asciiTheme="majorHAnsi" w:hAnsiTheme="majorHAnsi" w:cstheme="majorHAnsi"/>
          <w:i/>
          <w:iCs/>
        </w:rPr>
        <w:tab/>
        <w:t xml:space="preserve">      podpis(y) osób(y) upoważnionej(</w:t>
      </w:r>
      <w:proofErr w:type="spellStart"/>
      <w:r w:rsidRPr="00C9121C">
        <w:rPr>
          <w:rFonts w:asciiTheme="majorHAnsi" w:hAnsiTheme="majorHAnsi" w:cstheme="majorHAnsi"/>
          <w:i/>
          <w:iCs/>
        </w:rPr>
        <w:t>ych</w:t>
      </w:r>
      <w:proofErr w:type="spellEnd"/>
      <w:r w:rsidRPr="00C9121C">
        <w:rPr>
          <w:rFonts w:asciiTheme="majorHAnsi" w:hAnsiTheme="majorHAnsi" w:cstheme="majorHAnsi"/>
          <w:i/>
          <w:iCs/>
        </w:rPr>
        <w:t xml:space="preserve">) </w:t>
      </w:r>
    </w:p>
    <w:p w14:paraId="3FA0C850" w14:textId="014FD9D0" w:rsidR="0099087B" w:rsidRPr="00C9121C" w:rsidRDefault="0099087B" w:rsidP="001D68E8">
      <w:pPr>
        <w:spacing w:after="0" w:line="276" w:lineRule="auto"/>
        <w:jc w:val="center"/>
        <w:rPr>
          <w:rFonts w:asciiTheme="majorHAnsi" w:hAnsiTheme="majorHAnsi" w:cstheme="majorHAnsi"/>
        </w:rPr>
      </w:pPr>
    </w:p>
    <w:p w14:paraId="4FA40C85" w14:textId="32314C9E" w:rsidR="009B04D4" w:rsidRDefault="009B04D4" w:rsidP="00BF52E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C9121C">
        <w:rPr>
          <w:rFonts w:asciiTheme="majorHAnsi" w:hAnsiTheme="majorHAnsi" w:cstheme="majorHAnsi"/>
        </w:rPr>
        <w:t>Potwierdzam</w:t>
      </w:r>
      <w:r w:rsidR="00A040DA">
        <w:rPr>
          <w:rFonts w:asciiTheme="majorHAnsi" w:hAnsiTheme="majorHAnsi" w:cstheme="majorHAnsi"/>
        </w:rPr>
        <w:t>,</w:t>
      </w:r>
      <w:r w:rsidRPr="009B04D4">
        <w:rPr>
          <w:rFonts w:asciiTheme="majorHAnsi" w:hAnsiTheme="majorHAnsi" w:cstheme="majorHAnsi"/>
        </w:rPr>
        <w:t xml:space="preserve"> również że oświadczenie złożone wraz z ofertą dotyczące przesłanek wykluczenia  z postepowania na podstawie art. 7 ust. 1 ustawy z dnia 13 kwietnia 2022 roku o szczególnych </w:t>
      </w:r>
      <w:r w:rsidRPr="009B04D4">
        <w:rPr>
          <w:rFonts w:asciiTheme="majorHAnsi" w:hAnsiTheme="majorHAnsi" w:cstheme="majorHAnsi"/>
        </w:rPr>
        <w:lastRenderedPageBreak/>
        <w:t>rozwiązaniach w zakresie przeciwdziałania wspieraniu agresji na Ukrainę oraz służących ochronie bezpieczeństwa narodowego (Dz.U. z 2025 r. poz. 514) oraz art. 5k rozporządzenia Rady (UE) nr 833/2014 z dnia 31 lipca 2014 roku dotyczącego środków ograniczających w związku z działaniami Rosji destabilizującymi sytuację na Ukrainie (Dz. Urz. UE nr L 229 z 31.7.2014, str. 1, w brzmieniu nadanym rozporządzeniem Rady (UE) 2022/576 w sprawie zmiany rozporządzenia (UE) nr 833/2014 dotyczącego środków ograniczających w związku z działaniami Rosji destabilizującymi sytuację na Ukrainie (Dz. Urz. UE nr L 111 z 8.4.2022, str.1)jest nadal aktualne i zgodne z prawdą.</w:t>
      </w:r>
    </w:p>
    <w:p w14:paraId="261C9D35" w14:textId="77777777" w:rsidR="009B04D4" w:rsidRDefault="009B04D4" w:rsidP="009B04D4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13EE24C3" w14:textId="77777777" w:rsidR="009B04D4" w:rsidRDefault="009B04D4" w:rsidP="009B04D4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09F7FAA6" w14:textId="77777777" w:rsidR="009B04D4" w:rsidRPr="00C9121C" w:rsidRDefault="009B04D4" w:rsidP="009B04D4">
      <w:pPr>
        <w:tabs>
          <w:tab w:val="right" w:leader="dot" w:pos="3402"/>
          <w:tab w:val="left" w:pos="5954"/>
          <w:tab w:val="right" w:leader="dot" w:pos="9639"/>
        </w:tabs>
        <w:spacing w:after="0" w:line="276" w:lineRule="auto"/>
        <w:contextualSpacing/>
        <w:jc w:val="both"/>
        <w:rPr>
          <w:rFonts w:asciiTheme="majorHAnsi" w:hAnsiTheme="majorHAnsi" w:cstheme="majorHAnsi"/>
        </w:rPr>
      </w:pPr>
      <w:r w:rsidRPr="00C9121C">
        <w:rPr>
          <w:rFonts w:asciiTheme="majorHAnsi" w:hAnsiTheme="majorHAnsi" w:cstheme="majorHAnsi"/>
        </w:rPr>
        <w:tab/>
      </w:r>
      <w:r w:rsidRPr="00C9121C">
        <w:rPr>
          <w:rFonts w:asciiTheme="majorHAnsi" w:hAnsiTheme="majorHAnsi" w:cstheme="majorHAnsi"/>
        </w:rPr>
        <w:tab/>
      </w:r>
      <w:r w:rsidRPr="00C9121C">
        <w:rPr>
          <w:rFonts w:asciiTheme="majorHAnsi" w:hAnsiTheme="majorHAnsi" w:cstheme="majorHAnsi"/>
        </w:rPr>
        <w:tab/>
      </w:r>
    </w:p>
    <w:p w14:paraId="09575AEB" w14:textId="77777777" w:rsidR="009B04D4" w:rsidRPr="009E5A7B" w:rsidRDefault="009B04D4" w:rsidP="009B04D4">
      <w:pPr>
        <w:tabs>
          <w:tab w:val="center" w:pos="1701"/>
          <w:tab w:val="center" w:pos="7938"/>
        </w:tabs>
        <w:spacing w:after="0" w:line="276" w:lineRule="auto"/>
        <w:contextualSpacing/>
        <w:jc w:val="both"/>
        <w:rPr>
          <w:rFonts w:asciiTheme="majorHAnsi" w:hAnsiTheme="majorHAnsi" w:cstheme="majorHAnsi"/>
          <w:i/>
          <w:iCs/>
        </w:rPr>
      </w:pPr>
      <w:r w:rsidRPr="00C9121C">
        <w:rPr>
          <w:rFonts w:asciiTheme="majorHAnsi" w:hAnsiTheme="majorHAnsi" w:cstheme="majorHAnsi"/>
          <w:i/>
          <w:iCs/>
        </w:rPr>
        <w:tab/>
        <w:t>miejscowość, data</w:t>
      </w:r>
      <w:r w:rsidRPr="00C9121C">
        <w:rPr>
          <w:rFonts w:asciiTheme="majorHAnsi" w:hAnsiTheme="majorHAnsi" w:cstheme="majorHAnsi"/>
          <w:i/>
          <w:iCs/>
        </w:rPr>
        <w:tab/>
        <w:t xml:space="preserve">      podpis(y) osób(y) upoważnionej(</w:t>
      </w:r>
      <w:proofErr w:type="spellStart"/>
      <w:r w:rsidRPr="00C9121C">
        <w:rPr>
          <w:rFonts w:asciiTheme="majorHAnsi" w:hAnsiTheme="majorHAnsi" w:cstheme="majorHAnsi"/>
          <w:i/>
          <w:iCs/>
        </w:rPr>
        <w:t>ych</w:t>
      </w:r>
      <w:proofErr w:type="spellEnd"/>
      <w:r w:rsidRPr="00C9121C">
        <w:rPr>
          <w:rFonts w:asciiTheme="majorHAnsi" w:hAnsiTheme="majorHAnsi" w:cstheme="majorHAnsi"/>
          <w:i/>
          <w:iCs/>
        </w:rPr>
        <w:t>)</w:t>
      </w:r>
    </w:p>
    <w:p w14:paraId="370F2F2B" w14:textId="77777777" w:rsidR="009B04D4" w:rsidRDefault="009B04D4" w:rsidP="009B04D4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2E075DC9" w14:textId="77777777" w:rsidR="009B04D4" w:rsidRPr="009B04D4" w:rsidRDefault="009B04D4" w:rsidP="009B04D4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5E693C07" w14:textId="14EEF442" w:rsidR="00633AAD" w:rsidRPr="00C9121C" w:rsidRDefault="00633AAD" w:rsidP="00BF52E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C9121C">
        <w:rPr>
          <w:rFonts w:asciiTheme="majorHAnsi" w:hAnsiTheme="majorHAnsi" w:cstheme="majorHAnsi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6BFB705" w14:textId="77777777" w:rsidR="00633AAD" w:rsidRDefault="00633AAD" w:rsidP="00633AAD">
      <w:pPr>
        <w:spacing w:after="0" w:line="276" w:lineRule="auto"/>
        <w:contextualSpacing/>
        <w:jc w:val="both"/>
        <w:rPr>
          <w:rFonts w:asciiTheme="majorHAnsi" w:hAnsiTheme="majorHAnsi" w:cstheme="majorHAnsi"/>
          <w:i/>
          <w:iCs/>
        </w:rPr>
      </w:pPr>
    </w:p>
    <w:p w14:paraId="3D0AF9A6" w14:textId="77777777" w:rsidR="00C9121C" w:rsidRPr="00C9121C" w:rsidRDefault="00C9121C" w:rsidP="00633AAD">
      <w:pPr>
        <w:spacing w:after="0" w:line="276" w:lineRule="auto"/>
        <w:contextualSpacing/>
        <w:jc w:val="both"/>
        <w:rPr>
          <w:rFonts w:asciiTheme="majorHAnsi" w:hAnsiTheme="majorHAnsi" w:cstheme="majorHAnsi"/>
          <w:i/>
          <w:iCs/>
        </w:rPr>
      </w:pPr>
    </w:p>
    <w:p w14:paraId="221A44D7" w14:textId="77777777" w:rsidR="00633AAD" w:rsidRPr="00C9121C" w:rsidRDefault="00633AAD" w:rsidP="00633AAD">
      <w:pPr>
        <w:tabs>
          <w:tab w:val="right" w:leader="dot" w:pos="3402"/>
          <w:tab w:val="left" w:pos="5954"/>
          <w:tab w:val="right" w:leader="dot" w:pos="9639"/>
        </w:tabs>
        <w:spacing w:after="0" w:line="276" w:lineRule="auto"/>
        <w:contextualSpacing/>
        <w:jc w:val="both"/>
        <w:rPr>
          <w:rFonts w:asciiTheme="majorHAnsi" w:hAnsiTheme="majorHAnsi" w:cstheme="majorHAnsi"/>
        </w:rPr>
      </w:pPr>
      <w:r w:rsidRPr="00C9121C">
        <w:rPr>
          <w:rFonts w:asciiTheme="majorHAnsi" w:hAnsiTheme="majorHAnsi" w:cstheme="majorHAnsi"/>
        </w:rPr>
        <w:tab/>
      </w:r>
      <w:r w:rsidRPr="00C9121C">
        <w:rPr>
          <w:rFonts w:asciiTheme="majorHAnsi" w:hAnsiTheme="majorHAnsi" w:cstheme="majorHAnsi"/>
        </w:rPr>
        <w:tab/>
      </w:r>
      <w:r w:rsidRPr="00C9121C">
        <w:rPr>
          <w:rFonts w:asciiTheme="majorHAnsi" w:hAnsiTheme="majorHAnsi" w:cstheme="majorHAnsi"/>
        </w:rPr>
        <w:tab/>
      </w:r>
    </w:p>
    <w:p w14:paraId="41878C96" w14:textId="2935A28F" w:rsidR="00C9121C" w:rsidRPr="009E5A7B" w:rsidRDefault="00633AAD" w:rsidP="009E5A7B">
      <w:pPr>
        <w:tabs>
          <w:tab w:val="center" w:pos="1701"/>
          <w:tab w:val="center" w:pos="7938"/>
        </w:tabs>
        <w:spacing w:after="0" w:line="276" w:lineRule="auto"/>
        <w:contextualSpacing/>
        <w:jc w:val="both"/>
        <w:rPr>
          <w:rFonts w:asciiTheme="majorHAnsi" w:hAnsiTheme="majorHAnsi" w:cstheme="majorHAnsi"/>
          <w:i/>
          <w:iCs/>
        </w:rPr>
      </w:pPr>
      <w:r w:rsidRPr="00C9121C">
        <w:rPr>
          <w:rFonts w:asciiTheme="majorHAnsi" w:hAnsiTheme="majorHAnsi" w:cstheme="majorHAnsi"/>
          <w:i/>
          <w:iCs/>
        </w:rPr>
        <w:tab/>
        <w:t>miejscowość, data</w:t>
      </w:r>
      <w:r w:rsidRPr="00C9121C">
        <w:rPr>
          <w:rFonts w:asciiTheme="majorHAnsi" w:hAnsiTheme="majorHAnsi" w:cstheme="majorHAnsi"/>
          <w:i/>
          <w:iCs/>
        </w:rPr>
        <w:tab/>
        <w:t xml:space="preserve">      podpis(y) osób(y) upoważnionej(</w:t>
      </w:r>
      <w:proofErr w:type="spellStart"/>
      <w:r w:rsidRPr="00C9121C">
        <w:rPr>
          <w:rFonts w:asciiTheme="majorHAnsi" w:hAnsiTheme="majorHAnsi" w:cstheme="majorHAnsi"/>
          <w:i/>
          <w:iCs/>
        </w:rPr>
        <w:t>ych</w:t>
      </w:r>
      <w:proofErr w:type="spellEnd"/>
      <w:r w:rsidRPr="00C9121C">
        <w:rPr>
          <w:rFonts w:asciiTheme="majorHAnsi" w:hAnsiTheme="majorHAnsi" w:cstheme="majorHAnsi"/>
          <w:i/>
          <w:iCs/>
        </w:rPr>
        <w:t>)</w:t>
      </w:r>
    </w:p>
    <w:sectPr w:rsidR="00C9121C" w:rsidRPr="009E5A7B" w:rsidSect="00C9121C">
      <w:headerReference w:type="default" r:id="rId8"/>
      <w:footerReference w:type="default" r:id="rId9"/>
      <w:pgSz w:w="11906" w:h="16838"/>
      <w:pgMar w:top="1207" w:right="991" w:bottom="111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1D4F4" w14:textId="77777777" w:rsidR="001F3482" w:rsidRDefault="001F3482" w:rsidP="00420771">
      <w:pPr>
        <w:spacing w:after="0" w:line="240" w:lineRule="auto"/>
      </w:pPr>
      <w:r>
        <w:separator/>
      </w:r>
    </w:p>
  </w:endnote>
  <w:endnote w:type="continuationSeparator" w:id="0">
    <w:p w14:paraId="737394C9" w14:textId="77777777" w:rsidR="001F3482" w:rsidRDefault="001F3482" w:rsidP="00420771">
      <w:pPr>
        <w:spacing w:after="0" w:line="240" w:lineRule="auto"/>
      </w:pPr>
      <w:r>
        <w:continuationSeparator/>
      </w:r>
    </w:p>
  </w:endnote>
  <w:endnote w:type="continuationNotice" w:id="1">
    <w:p w14:paraId="43A532C0" w14:textId="77777777" w:rsidR="001F3482" w:rsidRDefault="001F34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rope">
    <w:panose1 w:val="00000000000000000000"/>
    <w:charset w:val="EE"/>
    <w:family w:val="auto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BA324" w14:textId="77777777" w:rsidR="002D4FD5" w:rsidRDefault="002D4F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B9B0F" w14:textId="77777777" w:rsidR="001F3482" w:rsidRDefault="001F3482" w:rsidP="00420771">
      <w:pPr>
        <w:spacing w:after="0" w:line="240" w:lineRule="auto"/>
      </w:pPr>
      <w:r>
        <w:separator/>
      </w:r>
    </w:p>
  </w:footnote>
  <w:footnote w:type="continuationSeparator" w:id="0">
    <w:p w14:paraId="1D8110D5" w14:textId="77777777" w:rsidR="001F3482" w:rsidRDefault="001F3482" w:rsidP="00420771">
      <w:pPr>
        <w:spacing w:after="0" w:line="240" w:lineRule="auto"/>
      </w:pPr>
      <w:r>
        <w:continuationSeparator/>
      </w:r>
    </w:p>
  </w:footnote>
  <w:footnote w:type="continuationNotice" w:id="1">
    <w:p w14:paraId="7F276044" w14:textId="77777777" w:rsidR="001F3482" w:rsidRDefault="001F3482">
      <w:pPr>
        <w:spacing w:after="0" w:line="240" w:lineRule="auto"/>
      </w:pPr>
    </w:p>
  </w:footnote>
  <w:footnote w:id="2">
    <w:p w14:paraId="7558F9F5" w14:textId="3250DE7E" w:rsidR="009D02DA" w:rsidRPr="00A13258" w:rsidRDefault="009D02DA" w:rsidP="00A1325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A13258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A13258">
        <w:rPr>
          <w:rFonts w:asciiTheme="majorHAnsi" w:hAnsiTheme="majorHAnsi" w:cstheme="majorHAnsi"/>
          <w:sz w:val="18"/>
          <w:szCs w:val="18"/>
        </w:rPr>
        <w:t xml:space="preserve"> W przypadku wspólnego ubiegania się o udzielenie zamówienia przez kilku Wykonawców oświadczenie składa każdy z Wykonawców wspólnie ubiegających się o zamówienie.</w:t>
      </w:r>
    </w:p>
  </w:footnote>
  <w:footnote w:id="3">
    <w:p w14:paraId="4462F30B" w14:textId="67EE50D2" w:rsidR="00A13258" w:rsidRPr="00A13258" w:rsidRDefault="00A13258" w:rsidP="00A1325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A13258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A13258">
        <w:rPr>
          <w:rFonts w:asciiTheme="majorHAnsi" w:hAnsiTheme="majorHAnsi" w:cstheme="majorHAnsi"/>
          <w:sz w:val="18"/>
          <w:szCs w:val="18"/>
        </w:rPr>
        <w:t xml:space="preserve"> W przypadku polegania na zdolnościach lub sytuacji podmiotów udostępniających zasoby, oświadczenie składa również podmiot udostępniający zasoby.</w:t>
      </w:r>
    </w:p>
  </w:footnote>
  <w:footnote w:id="4">
    <w:p w14:paraId="7C2EB915" w14:textId="3D3146CC" w:rsidR="009D02DA" w:rsidRPr="009D02DA" w:rsidRDefault="009D02DA" w:rsidP="00A13258">
      <w:pPr>
        <w:pStyle w:val="Tekstprzypisudolnego"/>
        <w:jc w:val="both"/>
        <w:rPr>
          <w:rFonts w:ascii="Manrope" w:hAnsi="Manrope"/>
          <w:sz w:val="16"/>
          <w:szCs w:val="16"/>
        </w:rPr>
      </w:pPr>
      <w:r w:rsidRPr="00A13258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A13258">
        <w:rPr>
          <w:rFonts w:asciiTheme="majorHAnsi" w:hAnsiTheme="majorHAnsi" w:cstheme="majorHAnsi"/>
          <w:sz w:val="18"/>
          <w:szCs w:val="18"/>
        </w:rPr>
        <w:t xml:space="preserve"> Oświadczenie należy złożyć na wystosowane przez Zamawiającego, zgodnie z art. </w:t>
      </w:r>
      <w:r w:rsidR="00A43285" w:rsidRPr="00A13258">
        <w:rPr>
          <w:rFonts w:asciiTheme="majorHAnsi" w:hAnsiTheme="majorHAnsi" w:cstheme="majorHAnsi"/>
          <w:sz w:val="18"/>
          <w:szCs w:val="18"/>
        </w:rPr>
        <w:t>126</w:t>
      </w:r>
      <w:r w:rsidRPr="00A13258">
        <w:rPr>
          <w:rFonts w:asciiTheme="majorHAnsi" w:hAnsiTheme="majorHAnsi" w:cstheme="majorHAnsi"/>
          <w:sz w:val="18"/>
          <w:szCs w:val="18"/>
        </w:rPr>
        <w:t xml:space="preserve"> ust. 1 PZP, wezwanie. Nie należy składać niniejszego oświadczenia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C0809" w14:textId="77777777" w:rsidR="002D4FD5" w:rsidRDefault="002D4F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21715"/>
    <w:multiLevelType w:val="hybridMultilevel"/>
    <w:tmpl w:val="71D43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F6D"/>
    <w:multiLevelType w:val="hybridMultilevel"/>
    <w:tmpl w:val="F738D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A1407"/>
    <w:multiLevelType w:val="hybridMultilevel"/>
    <w:tmpl w:val="71D4375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C3FC4"/>
    <w:multiLevelType w:val="hybridMultilevel"/>
    <w:tmpl w:val="4B1020BA"/>
    <w:lvl w:ilvl="0" w:tplc="B71AEEFE">
      <w:numFmt w:val="bullet"/>
      <w:lvlText w:val=""/>
      <w:lvlJc w:val="left"/>
      <w:pPr>
        <w:ind w:left="786" w:hanging="360"/>
      </w:pPr>
      <w:rPr>
        <w:rFonts w:ascii="Symbol" w:eastAsiaTheme="minorHAnsi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41B0D30"/>
    <w:multiLevelType w:val="hybridMultilevel"/>
    <w:tmpl w:val="A5645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D241B8"/>
    <w:multiLevelType w:val="hybridMultilevel"/>
    <w:tmpl w:val="121C1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1268E"/>
    <w:multiLevelType w:val="multilevel"/>
    <w:tmpl w:val="2D6E4C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7B7A440E"/>
    <w:multiLevelType w:val="hybridMultilevel"/>
    <w:tmpl w:val="3DCE98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69189758">
    <w:abstractNumId w:val="6"/>
  </w:num>
  <w:num w:numId="2" w16cid:durableId="1973316817">
    <w:abstractNumId w:val="1"/>
  </w:num>
  <w:num w:numId="3" w16cid:durableId="1978799984">
    <w:abstractNumId w:val="0"/>
  </w:num>
  <w:num w:numId="4" w16cid:durableId="659699823">
    <w:abstractNumId w:val="2"/>
  </w:num>
  <w:num w:numId="5" w16cid:durableId="1052121636">
    <w:abstractNumId w:val="4"/>
  </w:num>
  <w:num w:numId="6" w16cid:durableId="1226334058">
    <w:abstractNumId w:val="5"/>
  </w:num>
  <w:num w:numId="7" w16cid:durableId="869998480">
    <w:abstractNumId w:val="3"/>
  </w:num>
  <w:num w:numId="8" w16cid:durableId="4627743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D01"/>
    <w:rsid w:val="000648B9"/>
    <w:rsid w:val="00080FCE"/>
    <w:rsid w:val="00086ACD"/>
    <w:rsid w:val="00120D01"/>
    <w:rsid w:val="001641AF"/>
    <w:rsid w:val="00165C97"/>
    <w:rsid w:val="0019302C"/>
    <w:rsid w:val="001A466B"/>
    <w:rsid w:val="001A5323"/>
    <w:rsid w:val="001C2CC4"/>
    <w:rsid w:val="001D68E8"/>
    <w:rsid w:val="001E0B36"/>
    <w:rsid w:val="001F2821"/>
    <w:rsid w:val="001F3482"/>
    <w:rsid w:val="00222FCB"/>
    <w:rsid w:val="0023486D"/>
    <w:rsid w:val="00251479"/>
    <w:rsid w:val="00266923"/>
    <w:rsid w:val="0028242D"/>
    <w:rsid w:val="002B3812"/>
    <w:rsid w:val="002D4FD5"/>
    <w:rsid w:val="002F16E3"/>
    <w:rsid w:val="0030007C"/>
    <w:rsid w:val="003354E9"/>
    <w:rsid w:val="00343ECB"/>
    <w:rsid w:val="00350F28"/>
    <w:rsid w:val="00354AEB"/>
    <w:rsid w:val="00363597"/>
    <w:rsid w:val="003C73E6"/>
    <w:rsid w:val="00420771"/>
    <w:rsid w:val="00432EA6"/>
    <w:rsid w:val="00474429"/>
    <w:rsid w:val="004936D1"/>
    <w:rsid w:val="004F2FDA"/>
    <w:rsid w:val="00503336"/>
    <w:rsid w:val="00547D0D"/>
    <w:rsid w:val="005851B7"/>
    <w:rsid w:val="00590B11"/>
    <w:rsid w:val="0060063C"/>
    <w:rsid w:val="00625835"/>
    <w:rsid w:val="00633AAD"/>
    <w:rsid w:val="006A1EFF"/>
    <w:rsid w:val="006C5D18"/>
    <w:rsid w:val="0071042C"/>
    <w:rsid w:val="007422F4"/>
    <w:rsid w:val="00756760"/>
    <w:rsid w:val="007733D6"/>
    <w:rsid w:val="00787447"/>
    <w:rsid w:val="007C7AFB"/>
    <w:rsid w:val="00806272"/>
    <w:rsid w:val="00826879"/>
    <w:rsid w:val="008853E1"/>
    <w:rsid w:val="0089585A"/>
    <w:rsid w:val="008A32F3"/>
    <w:rsid w:val="008B5D9C"/>
    <w:rsid w:val="008C3DF8"/>
    <w:rsid w:val="008E03EC"/>
    <w:rsid w:val="009112D3"/>
    <w:rsid w:val="00963E10"/>
    <w:rsid w:val="0097148F"/>
    <w:rsid w:val="0099087B"/>
    <w:rsid w:val="009A2747"/>
    <w:rsid w:val="009B04D4"/>
    <w:rsid w:val="009B5DC0"/>
    <w:rsid w:val="009D02DA"/>
    <w:rsid w:val="009E5A7B"/>
    <w:rsid w:val="00A040DA"/>
    <w:rsid w:val="00A13258"/>
    <w:rsid w:val="00A31317"/>
    <w:rsid w:val="00A43285"/>
    <w:rsid w:val="00A63A8C"/>
    <w:rsid w:val="00AB6534"/>
    <w:rsid w:val="00AD0F22"/>
    <w:rsid w:val="00BB30BD"/>
    <w:rsid w:val="00BF52E8"/>
    <w:rsid w:val="00BF6CB8"/>
    <w:rsid w:val="00C009E8"/>
    <w:rsid w:val="00C0593C"/>
    <w:rsid w:val="00C1010E"/>
    <w:rsid w:val="00C63ECF"/>
    <w:rsid w:val="00C9121C"/>
    <w:rsid w:val="00C941D2"/>
    <w:rsid w:val="00CB1C0B"/>
    <w:rsid w:val="00CC365D"/>
    <w:rsid w:val="00D208B4"/>
    <w:rsid w:val="00D568D0"/>
    <w:rsid w:val="00DF0C7B"/>
    <w:rsid w:val="00E0165B"/>
    <w:rsid w:val="00E27B72"/>
    <w:rsid w:val="00E304FB"/>
    <w:rsid w:val="00E33D56"/>
    <w:rsid w:val="00EC2C70"/>
    <w:rsid w:val="00F45792"/>
    <w:rsid w:val="00F55381"/>
    <w:rsid w:val="00FC52B2"/>
    <w:rsid w:val="00FD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478E0"/>
  <w15:chartTrackingRefBased/>
  <w15:docId w15:val="{34B5CF4D-1DD3-4A03-82FA-BC859F619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120D0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20D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4579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771"/>
  </w:style>
  <w:style w:type="paragraph" w:styleId="Stopka">
    <w:name w:val="footer"/>
    <w:basedOn w:val="Normalny"/>
    <w:link w:val="StopkaZnak"/>
    <w:uiPriority w:val="99"/>
    <w:unhideWhenUsed/>
    <w:rsid w:val="00420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77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7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7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0771"/>
    <w:rPr>
      <w:vertAlign w:val="superscript"/>
    </w:rPr>
  </w:style>
  <w:style w:type="paragraph" w:styleId="Poprawka">
    <w:name w:val="Revision"/>
    <w:hidden/>
    <w:uiPriority w:val="99"/>
    <w:semiHidden/>
    <w:rsid w:val="001A46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5CACF1-3EE4-48E0-811F-3459F5C3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w.bagrowska</dc:creator>
  <cp:keywords/>
  <dc:description/>
  <cp:lastModifiedBy>Masiota Masiota</cp:lastModifiedBy>
  <cp:revision>2</cp:revision>
  <dcterms:created xsi:type="dcterms:W3CDTF">2025-11-23T18:59:00Z</dcterms:created>
  <dcterms:modified xsi:type="dcterms:W3CDTF">2025-11-26T10:09:00Z</dcterms:modified>
</cp:coreProperties>
</file>